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D6A1E" w14:textId="429252CF" w:rsidR="0007118E" w:rsidRPr="00E95D41" w:rsidRDefault="000C6FDB" w:rsidP="00E95D41">
      <w:pPr>
        <w:spacing w:after="0" w:line="240" w:lineRule="auto"/>
        <w:rPr>
          <w:rFonts w:cstheme="minorHAnsi"/>
          <w:b/>
          <w:bCs/>
          <w:sz w:val="23"/>
          <w:szCs w:val="23"/>
        </w:rPr>
      </w:pPr>
      <w:r w:rsidRPr="00E95D41">
        <w:rPr>
          <w:rFonts w:cstheme="minorHAnsi"/>
          <w:b/>
          <w:bCs/>
          <w:sz w:val="23"/>
          <w:szCs w:val="23"/>
        </w:rPr>
        <w:tab/>
      </w:r>
      <w:r w:rsidRPr="00E95D41">
        <w:rPr>
          <w:rFonts w:cstheme="minorHAnsi"/>
          <w:b/>
          <w:bCs/>
          <w:sz w:val="23"/>
          <w:szCs w:val="23"/>
        </w:rPr>
        <w:tab/>
      </w:r>
      <w:r w:rsidRPr="00E95D41">
        <w:rPr>
          <w:rFonts w:cstheme="minorHAnsi"/>
          <w:b/>
          <w:bCs/>
          <w:sz w:val="23"/>
          <w:szCs w:val="23"/>
        </w:rPr>
        <w:tab/>
      </w:r>
      <w:r w:rsidR="00C03F3C" w:rsidRPr="00E95D41">
        <w:rPr>
          <w:rFonts w:cstheme="minorHAnsi"/>
          <w:b/>
          <w:bCs/>
          <w:sz w:val="23"/>
          <w:szCs w:val="23"/>
        </w:rPr>
        <w:tab/>
      </w:r>
    </w:p>
    <w:p w14:paraId="3C959389" w14:textId="16D9C73F" w:rsidR="007458BE" w:rsidRPr="00E95D41" w:rsidRDefault="007458BE" w:rsidP="007458BE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95D41">
        <w:rPr>
          <w:rFonts w:asciiTheme="minorHAnsi" w:hAnsiTheme="minorHAnsi" w:cstheme="minorHAnsi"/>
          <w:b/>
          <w:bCs/>
          <w:sz w:val="23"/>
          <w:szCs w:val="23"/>
        </w:rPr>
        <w:t xml:space="preserve">…………………………………………. </w:t>
      </w:r>
      <w:r w:rsidRPr="00E95D41"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E95D41"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E95D41"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E95D41"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E95D41"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E95D41">
        <w:rPr>
          <w:rFonts w:asciiTheme="minorHAnsi" w:hAnsiTheme="minorHAnsi" w:cstheme="minorHAnsi"/>
          <w:sz w:val="23"/>
          <w:szCs w:val="23"/>
        </w:rPr>
        <w:t xml:space="preserve">……………………….…………………………….. </w:t>
      </w:r>
    </w:p>
    <w:p w14:paraId="5149C430" w14:textId="4DB8DE82" w:rsidR="007458BE" w:rsidRPr="00E95D41" w:rsidRDefault="007458BE" w:rsidP="007458BE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95D41">
        <w:rPr>
          <w:rFonts w:asciiTheme="minorHAnsi" w:hAnsiTheme="minorHAnsi" w:cstheme="minorHAnsi"/>
          <w:sz w:val="23"/>
          <w:szCs w:val="23"/>
        </w:rPr>
        <w:t xml:space="preserve">Nazwa </w:t>
      </w:r>
      <w:r w:rsidR="009D1B2C">
        <w:rPr>
          <w:rFonts w:asciiTheme="minorHAnsi" w:hAnsiTheme="minorHAnsi" w:cstheme="minorHAnsi"/>
          <w:sz w:val="23"/>
          <w:szCs w:val="23"/>
        </w:rPr>
        <w:t>Pracodawcy/Przedsiębiorcy</w:t>
      </w:r>
      <w:r w:rsidRPr="00E95D41">
        <w:rPr>
          <w:rFonts w:asciiTheme="minorHAnsi" w:hAnsiTheme="minorHAnsi" w:cstheme="minorHAnsi"/>
          <w:sz w:val="23"/>
          <w:szCs w:val="23"/>
        </w:rPr>
        <w:tab/>
      </w:r>
      <w:r w:rsidRPr="00E95D41">
        <w:rPr>
          <w:rFonts w:asciiTheme="minorHAnsi" w:hAnsiTheme="minorHAnsi" w:cstheme="minorHAnsi"/>
          <w:sz w:val="23"/>
          <w:szCs w:val="23"/>
        </w:rPr>
        <w:tab/>
      </w:r>
      <w:r w:rsidRPr="00E95D41">
        <w:rPr>
          <w:rFonts w:asciiTheme="minorHAnsi" w:hAnsiTheme="minorHAnsi" w:cstheme="minorHAnsi"/>
          <w:sz w:val="23"/>
          <w:szCs w:val="23"/>
        </w:rPr>
        <w:tab/>
      </w:r>
      <w:r w:rsidR="009D1B2C">
        <w:rPr>
          <w:rFonts w:asciiTheme="minorHAnsi" w:hAnsiTheme="minorHAnsi" w:cstheme="minorHAnsi"/>
          <w:sz w:val="23"/>
          <w:szCs w:val="23"/>
        </w:rPr>
        <w:tab/>
      </w:r>
      <w:r w:rsidRPr="00E95D41">
        <w:rPr>
          <w:rFonts w:asciiTheme="minorHAnsi" w:hAnsiTheme="minorHAnsi" w:cstheme="minorHAnsi"/>
          <w:sz w:val="23"/>
          <w:szCs w:val="23"/>
        </w:rPr>
        <w:t xml:space="preserve">Miejscowość i data oświadczenia </w:t>
      </w:r>
    </w:p>
    <w:p w14:paraId="7007D3CE" w14:textId="1D0CD1A1" w:rsidR="007458BE" w:rsidRPr="00E95D41" w:rsidRDefault="007458BE" w:rsidP="007458BE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95D41">
        <w:rPr>
          <w:rFonts w:asciiTheme="minorHAnsi" w:hAnsiTheme="minorHAnsi" w:cstheme="minorHAnsi"/>
          <w:b/>
          <w:bCs/>
          <w:sz w:val="23"/>
          <w:szCs w:val="23"/>
        </w:rPr>
        <w:t xml:space="preserve">……………………………………………. </w:t>
      </w:r>
    </w:p>
    <w:p w14:paraId="77558AAE" w14:textId="77777777" w:rsidR="007458BE" w:rsidRPr="00E95D41" w:rsidRDefault="007458BE" w:rsidP="007458BE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95D41">
        <w:rPr>
          <w:rFonts w:asciiTheme="minorHAnsi" w:hAnsiTheme="minorHAnsi" w:cstheme="minorHAnsi"/>
          <w:sz w:val="23"/>
          <w:szCs w:val="23"/>
        </w:rPr>
        <w:t>NIP firmy</w:t>
      </w:r>
    </w:p>
    <w:p w14:paraId="27B6375D" w14:textId="77777777" w:rsidR="007458BE" w:rsidRPr="00E95D41" w:rsidRDefault="007458BE" w:rsidP="007458BE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1476B1E5" w14:textId="77777777" w:rsidR="007458BE" w:rsidRPr="00E95D41" w:rsidRDefault="007458BE" w:rsidP="007458BE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28936021" w14:textId="77777777" w:rsidR="007458BE" w:rsidRPr="007458BE" w:rsidRDefault="007458BE" w:rsidP="007458BE">
      <w:pPr>
        <w:pStyle w:val="Default"/>
        <w:jc w:val="center"/>
        <w:rPr>
          <w:sz w:val="28"/>
          <w:szCs w:val="28"/>
        </w:rPr>
      </w:pPr>
      <w:r w:rsidRPr="007458BE">
        <w:rPr>
          <w:b/>
          <w:bCs/>
          <w:sz w:val="28"/>
          <w:szCs w:val="28"/>
        </w:rPr>
        <w:t>Oświadczenie</w:t>
      </w:r>
    </w:p>
    <w:p w14:paraId="38DBA5D5" w14:textId="77777777" w:rsidR="007458BE" w:rsidRDefault="007458BE" w:rsidP="007D5C0B">
      <w:pPr>
        <w:pStyle w:val="Default"/>
        <w:spacing w:line="360" w:lineRule="auto"/>
        <w:rPr>
          <w:sz w:val="23"/>
          <w:szCs w:val="23"/>
        </w:rPr>
      </w:pPr>
    </w:p>
    <w:p w14:paraId="0954E314" w14:textId="79BA38D6" w:rsidR="007458BE" w:rsidRPr="000C71FA" w:rsidRDefault="007458BE" w:rsidP="000C71FA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  <w:sz w:val="23"/>
          <w:szCs w:val="23"/>
          <w:shd w:val="clear" w:color="auto" w:fill="FFFFFF"/>
        </w:rPr>
      </w:pPr>
      <w:r w:rsidRPr="000C71FA">
        <w:rPr>
          <w:rFonts w:asciiTheme="minorHAnsi" w:hAnsiTheme="minorHAnsi" w:cstheme="minorHAnsi"/>
          <w:sz w:val="23"/>
          <w:szCs w:val="23"/>
        </w:rPr>
        <w:t>Uprzedzony/a o odpowiedzialności karnej za zeznanie nieprawdy lub zatajenie prawdy</w:t>
      </w:r>
      <w:r w:rsidRPr="000C71FA">
        <w:rPr>
          <w:rFonts w:asciiTheme="minorHAnsi" w:hAnsiTheme="minorHAnsi" w:cstheme="minorHAnsi"/>
          <w:sz w:val="23"/>
          <w:szCs w:val="23"/>
        </w:rPr>
        <w:br/>
        <w:t xml:space="preserve"> i zapoznany/a z treścią art. 233 i art. 297 Kodeksu Karnego, jako osoba/ jako osoby reprezentujące </w:t>
      </w:r>
      <w:r w:rsidR="009D1B2C">
        <w:rPr>
          <w:rFonts w:asciiTheme="minorHAnsi" w:hAnsiTheme="minorHAnsi" w:cstheme="minorHAnsi"/>
          <w:sz w:val="23"/>
          <w:szCs w:val="23"/>
        </w:rPr>
        <w:t>Pracodawc</w:t>
      </w:r>
      <w:r w:rsidR="009D1B2C">
        <w:rPr>
          <w:rFonts w:asciiTheme="minorHAnsi" w:hAnsiTheme="minorHAnsi" w:cstheme="minorHAnsi"/>
          <w:sz w:val="23"/>
          <w:szCs w:val="23"/>
        </w:rPr>
        <w:t>ę</w:t>
      </w:r>
      <w:r w:rsidR="009D1B2C">
        <w:rPr>
          <w:rFonts w:asciiTheme="minorHAnsi" w:hAnsiTheme="minorHAnsi" w:cstheme="minorHAnsi"/>
          <w:sz w:val="23"/>
          <w:szCs w:val="23"/>
        </w:rPr>
        <w:t>/Przedsiębiorc</w:t>
      </w:r>
      <w:r w:rsidR="009D1B2C">
        <w:rPr>
          <w:rFonts w:asciiTheme="minorHAnsi" w:hAnsiTheme="minorHAnsi" w:cstheme="minorHAnsi"/>
          <w:sz w:val="23"/>
          <w:szCs w:val="23"/>
        </w:rPr>
        <w:t>ę</w:t>
      </w:r>
      <w:r w:rsidRPr="000C71FA">
        <w:rPr>
          <w:rFonts w:asciiTheme="minorHAnsi" w:hAnsiTheme="minorHAnsi" w:cstheme="minorHAnsi"/>
          <w:sz w:val="23"/>
          <w:szCs w:val="23"/>
        </w:rPr>
        <w:t xml:space="preserve"> </w:t>
      </w:r>
      <w:r w:rsidR="00145C39">
        <w:rPr>
          <w:rFonts w:asciiTheme="minorHAnsi" w:eastAsia="Times New Roman" w:hAnsiTheme="minorHAnsi" w:cstheme="minorHAnsi"/>
          <w:b/>
          <w:bCs/>
          <w:sz w:val="23"/>
          <w:szCs w:val="23"/>
          <w:lang w:eastAsia="pl-PL"/>
        </w:rPr>
        <w:t>…………………………………</w:t>
      </w:r>
      <w:r w:rsidR="00BA5FCB">
        <w:rPr>
          <w:rFonts w:asciiTheme="minorHAnsi" w:eastAsia="Times New Roman" w:hAnsiTheme="minorHAnsi" w:cstheme="minorHAnsi"/>
          <w:b/>
          <w:bCs/>
          <w:sz w:val="23"/>
          <w:szCs w:val="23"/>
          <w:lang w:eastAsia="pl-PL"/>
        </w:rPr>
        <w:t xml:space="preserve"> </w:t>
      </w:r>
      <w:r w:rsidRPr="000C71FA">
        <w:rPr>
          <w:rFonts w:asciiTheme="minorHAnsi" w:hAnsiTheme="minorHAnsi" w:cstheme="minorHAnsi"/>
          <w:sz w:val="23"/>
          <w:szCs w:val="23"/>
        </w:rPr>
        <w:t xml:space="preserve">NIP </w:t>
      </w:r>
      <w:r w:rsidR="00145C39">
        <w:rPr>
          <w:rFonts w:asciiTheme="minorHAnsi" w:hAnsiTheme="minorHAnsi" w:cstheme="minorHAnsi"/>
          <w:b/>
          <w:bCs/>
          <w:color w:val="auto"/>
          <w:sz w:val="23"/>
          <w:szCs w:val="23"/>
          <w:shd w:val="clear" w:color="auto" w:fill="FFFFFF"/>
        </w:rPr>
        <w:t>…………………………………</w:t>
      </w:r>
      <w:r w:rsidR="000C71FA" w:rsidRPr="000C71FA">
        <w:rPr>
          <w:rFonts w:asciiTheme="minorHAnsi" w:hAnsiTheme="minorHAnsi" w:cstheme="minorHAnsi"/>
          <w:b/>
          <w:bCs/>
          <w:color w:val="auto"/>
          <w:sz w:val="23"/>
          <w:szCs w:val="23"/>
          <w:shd w:val="clear" w:color="auto" w:fill="FFFFFF"/>
        </w:rPr>
        <w:t xml:space="preserve"> </w:t>
      </w:r>
      <w:r w:rsidRPr="000C71FA">
        <w:rPr>
          <w:rFonts w:asciiTheme="minorHAnsi" w:hAnsiTheme="minorHAnsi" w:cstheme="minorHAnsi"/>
          <w:sz w:val="23"/>
          <w:szCs w:val="23"/>
        </w:rPr>
        <w:t xml:space="preserve">oświadczam/y, że następujący pracownicy </w:t>
      </w:r>
      <w:r w:rsidR="009D1B2C">
        <w:rPr>
          <w:rFonts w:asciiTheme="minorHAnsi" w:hAnsiTheme="minorHAnsi" w:cstheme="minorHAnsi"/>
          <w:sz w:val="23"/>
          <w:szCs w:val="23"/>
        </w:rPr>
        <w:t>Pracodawcy/Przedsiębiorcy</w:t>
      </w:r>
      <w:r w:rsidRPr="000C71FA">
        <w:rPr>
          <w:rFonts w:asciiTheme="minorHAnsi" w:hAnsiTheme="minorHAnsi" w:cstheme="minorHAnsi"/>
          <w:sz w:val="23"/>
          <w:szCs w:val="23"/>
        </w:rPr>
        <w:t xml:space="preserve">: </w:t>
      </w:r>
    </w:p>
    <w:p w14:paraId="6896E83D" w14:textId="43848E5E" w:rsidR="0007118E" w:rsidRPr="000C71FA" w:rsidRDefault="00145C39" w:rsidP="00BA5FCB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………………………………………….</w:t>
      </w:r>
    </w:p>
    <w:p w14:paraId="7B03B97B" w14:textId="77777777" w:rsidR="0007118E" w:rsidRPr="00F248C9" w:rsidRDefault="0007118E" w:rsidP="000C71FA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  <w:sz w:val="23"/>
          <w:szCs w:val="23"/>
        </w:rPr>
      </w:pPr>
    </w:p>
    <w:p w14:paraId="3715A7F3" w14:textId="29055231" w:rsidR="007458BE" w:rsidRPr="00F248C9" w:rsidRDefault="007458BE" w:rsidP="000C71FA">
      <w:pPr>
        <w:pStyle w:val="Default"/>
        <w:spacing w:line="360" w:lineRule="auto"/>
        <w:jc w:val="both"/>
        <w:rPr>
          <w:sz w:val="23"/>
          <w:szCs w:val="23"/>
        </w:rPr>
      </w:pPr>
      <w:r w:rsidRPr="00F248C9">
        <w:rPr>
          <w:rFonts w:asciiTheme="minorHAnsi" w:hAnsiTheme="minorHAnsi" w:cstheme="minorHAnsi"/>
          <w:sz w:val="23"/>
          <w:szCs w:val="23"/>
        </w:rPr>
        <w:t>uczestniczy</w:t>
      </w:r>
      <w:r w:rsidR="0007118E" w:rsidRPr="00F248C9">
        <w:rPr>
          <w:rFonts w:asciiTheme="minorHAnsi" w:hAnsiTheme="minorHAnsi" w:cstheme="minorHAnsi"/>
          <w:sz w:val="23"/>
          <w:szCs w:val="23"/>
        </w:rPr>
        <w:t>ł</w:t>
      </w:r>
      <w:r w:rsidRPr="00F248C9">
        <w:rPr>
          <w:rFonts w:asciiTheme="minorHAnsi" w:hAnsiTheme="minorHAnsi" w:cstheme="minorHAnsi"/>
          <w:sz w:val="23"/>
          <w:szCs w:val="23"/>
        </w:rPr>
        <w:t xml:space="preserve"> </w:t>
      </w:r>
      <w:r w:rsidRPr="00F248C9">
        <w:rPr>
          <w:rFonts w:asciiTheme="minorHAnsi" w:hAnsiTheme="minorHAnsi" w:cstheme="minorHAnsi"/>
          <w:b/>
          <w:bCs/>
          <w:sz w:val="23"/>
          <w:szCs w:val="23"/>
        </w:rPr>
        <w:t xml:space="preserve">w usłudze rozwojowej z Bazy Usług Rozwojowych nr ID </w:t>
      </w:r>
      <w:r w:rsidR="00145C39">
        <w:rPr>
          <w:rFonts w:asciiTheme="minorHAnsi" w:hAnsiTheme="minorHAnsi" w:cstheme="minorHAnsi"/>
          <w:b/>
          <w:bCs/>
          <w:color w:val="auto"/>
          <w:sz w:val="23"/>
          <w:szCs w:val="23"/>
          <w:shd w:val="clear" w:color="auto" w:fill="FFFFFF"/>
        </w:rPr>
        <w:t>………………………………………</w:t>
      </w:r>
      <w:r w:rsidR="007D5C0B" w:rsidRPr="00F248C9">
        <w:rPr>
          <w:rFonts w:asciiTheme="minorHAnsi" w:hAnsiTheme="minorHAnsi" w:cstheme="minorHAnsi"/>
          <w:color w:val="auto"/>
          <w:sz w:val="23"/>
          <w:szCs w:val="23"/>
          <w:shd w:val="clear" w:color="auto" w:fill="FFFFFF"/>
        </w:rPr>
        <w:t xml:space="preserve"> </w:t>
      </w:r>
      <w:r w:rsidRPr="00F248C9">
        <w:rPr>
          <w:rFonts w:asciiTheme="minorHAnsi" w:hAnsiTheme="minorHAnsi" w:cstheme="minorHAnsi"/>
          <w:sz w:val="23"/>
          <w:szCs w:val="23"/>
        </w:rPr>
        <w:t>w liczbie godzin</w:t>
      </w:r>
      <w:r w:rsidRPr="00F248C9">
        <w:rPr>
          <w:sz w:val="23"/>
          <w:szCs w:val="23"/>
        </w:rPr>
        <w:t xml:space="preserve">, w dniach i miejscach wskazanych w karcie usługi nr ID </w:t>
      </w:r>
      <w:hyperlink r:id="rId7" w:history="1">
        <w:r w:rsidR="00145C39">
          <w:rPr>
            <w:rStyle w:val="Hipercze"/>
            <w:rFonts w:asciiTheme="minorHAnsi" w:hAnsiTheme="minorHAnsi" w:cstheme="minorHAnsi"/>
            <w:b/>
            <w:bCs/>
            <w:color w:val="auto"/>
            <w:sz w:val="23"/>
            <w:szCs w:val="23"/>
            <w:u w:val="none"/>
            <w:bdr w:val="none" w:sz="0" w:space="0" w:color="auto" w:frame="1"/>
            <w:shd w:val="clear" w:color="auto" w:fill="FFFFFF" w:themeFill="background1"/>
          </w:rPr>
          <w:t>………………………………………</w:t>
        </w:r>
      </w:hyperlink>
      <w:r w:rsidR="008B7CC0" w:rsidRPr="00BA5FCB">
        <w:rPr>
          <w:rFonts w:asciiTheme="minorHAnsi" w:hAnsiTheme="minorHAnsi" w:cstheme="minorHAnsi"/>
          <w:b/>
          <w:bCs/>
          <w:color w:val="auto"/>
          <w:sz w:val="23"/>
          <w:szCs w:val="23"/>
          <w:shd w:val="clear" w:color="auto" w:fill="FFFFFF" w:themeFill="background1"/>
        </w:rPr>
        <w:t>.</w:t>
      </w:r>
    </w:p>
    <w:p w14:paraId="54D8E4ED" w14:textId="2AFD806F" w:rsidR="007458BE" w:rsidRPr="007D5C0B" w:rsidRDefault="007458BE" w:rsidP="007458BE">
      <w:pPr>
        <w:pStyle w:val="Default"/>
        <w:spacing w:line="360" w:lineRule="auto"/>
        <w:jc w:val="both"/>
        <w:rPr>
          <w:sz w:val="23"/>
          <w:szCs w:val="23"/>
        </w:rPr>
      </w:pPr>
      <w:r w:rsidRPr="007D5C0B">
        <w:rPr>
          <w:b/>
          <w:bCs/>
          <w:sz w:val="23"/>
          <w:szCs w:val="23"/>
        </w:rPr>
        <w:t>Jednocześnie jestem świadomy/a/ jeste</w:t>
      </w:r>
      <w:r w:rsidR="00251F63" w:rsidRPr="007D5C0B">
        <w:rPr>
          <w:b/>
          <w:bCs/>
          <w:sz w:val="23"/>
          <w:szCs w:val="23"/>
        </w:rPr>
        <w:t xml:space="preserve">śmy świadomi, że </w:t>
      </w:r>
      <w:r w:rsidR="00251F63" w:rsidRPr="007D5C0B">
        <w:rPr>
          <w:sz w:val="23"/>
          <w:szCs w:val="23"/>
        </w:rPr>
        <w:t xml:space="preserve">jeżeli </w:t>
      </w:r>
      <w:r w:rsidRPr="007D5C0B">
        <w:rPr>
          <w:sz w:val="23"/>
          <w:szCs w:val="23"/>
        </w:rPr>
        <w:t xml:space="preserve">stwierdzone zostaną nieprawidłowości w korzystaniu z usług rozwojowych, </w:t>
      </w:r>
      <w:r w:rsidR="009D1B2C">
        <w:rPr>
          <w:rFonts w:asciiTheme="minorHAnsi" w:hAnsiTheme="minorHAnsi" w:cstheme="minorHAnsi"/>
          <w:sz w:val="23"/>
          <w:szCs w:val="23"/>
        </w:rPr>
        <w:t>Pracodawc</w:t>
      </w:r>
      <w:r w:rsidR="009D1B2C">
        <w:rPr>
          <w:rFonts w:asciiTheme="minorHAnsi" w:hAnsiTheme="minorHAnsi" w:cstheme="minorHAnsi"/>
          <w:sz w:val="23"/>
          <w:szCs w:val="23"/>
        </w:rPr>
        <w:t>a</w:t>
      </w:r>
      <w:r w:rsidR="009D1B2C">
        <w:rPr>
          <w:rFonts w:asciiTheme="minorHAnsi" w:hAnsiTheme="minorHAnsi" w:cstheme="minorHAnsi"/>
          <w:sz w:val="23"/>
          <w:szCs w:val="23"/>
        </w:rPr>
        <w:t>/Przedsiębiorc</w:t>
      </w:r>
      <w:r w:rsidR="009D1B2C">
        <w:rPr>
          <w:rFonts w:asciiTheme="minorHAnsi" w:hAnsiTheme="minorHAnsi" w:cstheme="minorHAnsi"/>
          <w:sz w:val="23"/>
          <w:szCs w:val="23"/>
        </w:rPr>
        <w:t>a</w:t>
      </w:r>
      <w:r w:rsidRPr="007D5C0B">
        <w:rPr>
          <w:sz w:val="23"/>
          <w:szCs w:val="23"/>
        </w:rPr>
        <w:t xml:space="preserve"> zobowiązan</w:t>
      </w:r>
      <w:r w:rsidR="009D1B2C">
        <w:rPr>
          <w:sz w:val="23"/>
          <w:szCs w:val="23"/>
        </w:rPr>
        <w:t>y</w:t>
      </w:r>
      <w:r w:rsidRPr="007D5C0B">
        <w:rPr>
          <w:sz w:val="23"/>
          <w:szCs w:val="23"/>
        </w:rPr>
        <w:t xml:space="preserve"> jest do pokrycia kosztów usługi we własnym zakresie lub zwrotu otrzymanej dotacji w całości lub w części wraz z odsetkami liczonym</w:t>
      </w:r>
      <w:r w:rsidR="00251F63" w:rsidRPr="007D5C0B">
        <w:rPr>
          <w:sz w:val="23"/>
          <w:szCs w:val="23"/>
        </w:rPr>
        <w:t>i jak od zaległości podatkowych</w:t>
      </w:r>
      <w:r w:rsidRPr="007D5C0B">
        <w:rPr>
          <w:sz w:val="23"/>
          <w:szCs w:val="23"/>
        </w:rPr>
        <w:t xml:space="preserve">. </w:t>
      </w:r>
    </w:p>
    <w:p w14:paraId="1FD33529" w14:textId="77777777" w:rsidR="007458BE" w:rsidRPr="007D5C0B" w:rsidRDefault="007458BE" w:rsidP="007458BE">
      <w:pPr>
        <w:pStyle w:val="Default"/>
        <w:rPr>
          <w:sz w:val="23"/>
          <w:szCs w:val="23"/>
        </w:rPr>
      </w:pPr>
    </w:p>
    <w:p w14:paraId="04AB304D" w14:textId="77777777" w:rsidR="00003687" w:rsidRPr="007D5C0B" w:rsidRDefault="00003687" w:rsidP="007458BE">
      <w:pPr>
        <w:pStyle w:val="Default"/>
        <w:rPr>
          <w:sz w:val="23"/>
          <w:szCs w:val="23"/>
        </w:rPr>
      </w:pPr>
    </w:p>
    <w:p w14:paraId="3668BB9C" w14:textId="77777777" w:rsidR="007458BE" w:rsidRPr="007D5C0B" w:rsidRDefault="007458BE" w:rsidP="007458BE">
      <w:pPr>
        <w:pStyle w:val="Default"/>
        <w:ind w:firstLine="2410"/>
        <w:rPr>
          <w:sz w:val="23"/>
          <w:szCs w:val="23"/>
        </w:rPr>
      </w:pPr>
      <w:r w:rsidRPr="007D5C0B">
        <w:rPr>
          <w:sz w:val="23"/>
          <w:szCs w:val="23"/>
        </w:rPr>
        <w:t>……..…………….……………………………………………………………………..</w:t>
      </w:r>
    </w:p>
    <w:p w14:paraId="6AF22E01" w14:textId="64163C37" w:rsidR="007458BE" w:rsidRPr="007D5C0B" w:rsidRDefault="007458BE" w:rsidP="009D1B2C">
      <w:pPr>
        <w:pStyle w:val="Default"/>
        <w:ind w:left="3828" w:hanging="996"/>
        <w:rPr>
          <w:sz w:val="23"/>
          <w:szCs w:val="23"/>
        </w:rPr>
      </w:pPr>
      <w:r w:rsidRPr="007D5C0B">
        <w:rPr>
          <w:sz w:val="23"/>
          <w:szCs w:val="23"/>
        </w:rPr>
        <w:t>Czytelny/e podpis/y osoby/osób reprezentującej/</w:t>
      </w:r>
      <w:proofErr w:type="spellStart"/>
      <w:r w:rsidRPr="007D5C0B">
        <w:rPr>
          <w:sz w:val="23"/>
          <w:szCs w:val="23"/>
        </w:rPr>
        <w:t>cych</w:t>
      </w:r>
      <w:proofErr w:type="spellEnd"/>
      <w:r w:rsidR="009D1B2C">
        <w:rPr>
          <w:sz w:val="23"/>
          <w:szCs w:val="23"/>
        </w:rPr>
        <w:t xml:space="preserve"> P</w:t>
      </w:r>
      <w:r w:rsidR="009D1B2C">
        <w:rPr>
          <w:rFonts w:asciiTheme="minorHAnsi" w:hAnsiTheme="minorHAnsi" w:cstheme="minorHAnsi"/>
          <w:sz w:val="23"/>
          <w:szCs w:val="23"/>
        </w:rPr>
        <w:t>racodawcy/Przedsiębiorcy</w:t>
      </w:r>
    </w:p>
    <w:p w14:paraId="67DBD080" w14:textId="77777777" w:rsidR="007458BE" w:rsidRPr="007D5C0B" w:rsidRDefault="007458BE" w:rsidP="007458BE">
      <w:pPr>
        <w:pStyle w:val="Default"/>
        <w:rPr>
          <w:i/>
          <w:iCs/>
          <w:sz w:val="23"/>
          <w:szCs w:val="23"/>
        </w:rPr>
      </w:pPr>
    </w:p>
    <w:p w14:paraId="76DAAD51" w14:textId="77777777" w:rsidR="007458BE" w:rsidRPr="007D5C0B" w:rsidRDefault="007458BE" w:rsidP="007458BE">
      <w:pPr>
        <w:pStyle w:val="Default"/>
        <w:rPr>
          <w:i/>
          <w:iCs/>
          <w:sz w:val="23"/>
          <w:szCs w:val="23"/>
        </w:rPr>
      </w:pPr>
    </w:p>
    <w:p w14:paraId="3E37EF11" w14:textId="77777777" w:rsidR="007458BE" w:rsidRPr="007D5C0B" w:rsidRDefault="007458BE" w:rsidP="007458BE">
      <w:pPr>
        <w:pStyle w:val="Default"/>
        <w:rPr>
          <w:sz w:val="23"/>
          <w:szCs w:val="23"/>
        </w:rPr>
      </w:pPr>
      <w:r w:rsidRPr="007D5C0B">
        <w:rPr>
          <w:i/>
          <w:iCs/>
          <w:sz w:val="23"/>
          <w:szCs w:val="23"/>
        </w:rPr>
        <w:t xml:space="preserve">Pouczenie: </w:t>
      </w:r>
    </w:p>
    <w:p w14:paraId="02DB35B9" w14:textId="77777777" w:rsidR="007458BE" w:rsidRPr="007D5C0B" w:rsidRDefault="007458BE" w:rsidP="007458BE">
      <w:pPr>
        <w:pStyle w:val="Default"/>
        <w:rPr>
          <w:sz w:val="23"/>
          <w:szCs w:val="23"/>
        </w:rPr>
      </w:pPr>
      <w:r w:rsidRPr="007D5C0B">
        <w:rPr>
          <w:i/>
          <w:iCs/>
          <w:sz w:val="23"/>
          <w:szCs w:val="23"/>
        </w:rPr>
        <w:t xml:space="preserve">Art. 233 ustawy z dnia 6 czerwca 1997 r. – Kodeks karny: </w:t>
      </w:r>
    </w:p>
    <w:p w14:paraId="2EA8A5D1" w14:textId="77777777" w:rsidR="007458BE" w:rsidRPr="007D5C0B" w:rsidRDefault="007458BE" w:rsidP="007458BE">
      <w:pPr>
        <w:pStyle w:val="Default"/>
        <w:rPr>
          <w:sz w:val="23"/>
          <w:szCs w:val="23"/>
        </w:rPr>
      </w:pPr>
      <w:r w:rsidRPr="007D5C0B">
        <w:rPr>
          <w:i/>
          <w:iCs/>
          <w:sz w:val="23"/>
          <w:szCs w:val="23"/>
        </w:rPr>
        <w:t xml:space="preserve">§ 1. Kto, składając zeznanie mające służyć za dowód w postępowaniu sądowym lub w innym postępowaniu prowadzonym na podstawie ustawy, zeznaje nieprawdę lub zataja prawdę, podlega karze pozbawienia wolności od 6 miesięcy do lat 8. </w:t>
      </w:r>
    </w:p>
    <w:p w14:paraId="16EE11D5" w14:textId="77777777" w:rsidR="007458BE" w:rsidRPr="007D5C0B" w:rsidRDefault="007458BE" w:rsidP="007458BE">
      <w:pPr>
        <w:pStyle w:val="Default"/>
        <w:rPr>
          <w:sz w:val="23"/>
          <w:szCs w:val="23"/>
        </w:rPr>
      </w:pPr>
      <w:r w:rsidRPr="007D5C0B">
        <w:rPr>
          <w:i/>
          <w:iCs/>
          <w:sz w:val="23"/>
          <w:szCs w:val="23"/>
        </w:rPr>
        <w:t xml:space="preserve">§ 6. Przepisy § 1 (...) stosuje się odpowiednio do osoby, która składa fałszywe oświadczenie, jeżeli przepis ustawy przewiduje możliwość odebrania oświadczenia pod rygorem odpowiedzialności karnej. </w:t>
      </w:r>
    </w:p>
    <w:p w14:paraId="462EC6C2" w14:textId="77777777" w:rsidR="007458BE" w:rsidRPr="007D5C0B" w:rsidRDefault="007458BE" w:rsidP="007458BE">
      <w:pPr>
        <w:pStyle w:val="Default"/>
        <w:rPr>
          <w:i/>
          <w:iCs/>
          <w:sz w:val="23"/>
          <w:szCs w:val="23"/>
        </w:rPr>
      </w:pPr>
      <w:r w:rsidRPr="007D5C0B">
        <w:rPr>
          <w:i/>
          <w:iCs/>
          <w:sz w:val="23"/>
          <w:szCs w:val="23"/>
        </w:rPr>
        <w:t xml:space="preserve">Art. 297 ustawy z dnia 6 czerwca 1997 r. – Kodeks karny: </w:t>
      </w:r>
    </w:p>
    <w:p w14:paraId="0B8BEB07" w14:textId="77777777" w:rsidR="007458BE" w:rsidRPr="007D5C0B" w:rsidRDefault="007458BE" w:rsidP="007458BE">
      <w:pPr>
        <w:pStyle w:val="Default"/>
        <w:rPr>
          <w:sz w:val="23"/>
          <w:szCs w:val="23"/>
        </w:rPr>
      </w:pPr>
      <w:r w:rsidRPr="007D5C0B">
        <w:rPr>
          <w:i/>
          <w:iCs/>
          <w:sz w:val="23"/>
          <w:szCs w:val="23"/>
        </w:rPr>
        <w:t xml:space="preserve">§ 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</w:t>
      </w:r>
      <w:r w:rsidRPr="007D5C0B">
        <w:rPr>
          <w:i/>
          <w:iCs/>
          <w:sz w:val="23"/>
          <w:szCs w:val="23"/>
        </w:rPr>
        <w:lastRenderedPageBreak/>
        <w:t xml:space="preserve">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</w:r>
    </w:p>
    <w:p w14:paraId="11C42A43" w14:textId="77777777" w:rsidR="007458BE" w:rsidRPr="007D5C0B" w:rsidRDefault="007458BE" w:rsidP="007458BE">
      <w:pPr>
        <w:pStyle w:val="Default"/>
        <w:rPr>
          <w:sz w:val="23"/>
          <w:szCs w:val="23"/>
        </w:rPr>
      </w:pPr>
      <w:r w:rsidRPr="007D5C0B">
        <w:rPr>
          <w:i/>
          <w:iCs/>
          <w:sz w:val="23"/>
          <w:szCs w:val="23"/>
        </w:rPr>
        <w:t xml:space="preserve">podlega karze pozbawienia wolności od 3 miesięcy do lat 5. </w:t>
      </w:r>
    </w:p>
    <w:p w14:paraId="2D960117" w14:textId="77777777" w:rsidR="007458BE" w:rsidRPr="007D5C0B" w:rsidRDefault="007458BE" w:rsidP="007458BE">
      <w:pPr>
        <w:pStyle w:val="Default"/>
        <w:rPr>
          <w:sz w:val="23"/>
          <w:szCs w:val="23"/>
        </w:rPr>
      </w:pPr>
      <w:r w:rsidRPr="007D5C0B">
        <w:rPr>
          <w:i/>
          <w:iCs/>
          <w:sz w:val="23"/>
          <w:szCs w:val="23"/>
        </w:rPr>
        <w:t xml:space="preserve"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 </w:t>
      </w:r>
    </w:p>
    <w:p w14:paraId="6EB4A466" w14:textId="77777777" w:rsidR="00546F22" w:rsidRPr="007D5C0B" w:rsidRDefault="007458BE" w:rsidP="007458BE">
      <w:pPr>
        <w:rPr>
          <w:sz w:val="23"/>
          <w:szCs w:val="23"/>
        </w:rPr>
      </w:pPr>
      <w:r w:rsidRPr="007D5C0B">
        <w:rPr>
          <w:i/>
          <w:iCs/>
          <w:sz w:val="23"/>
          <w:szCs w:val="23"/>
        </w:rPr>
        <w:t>§ 3. Nie podlega karze, kto przed wszczęciem postępowania karnego dobrowolnie zapobiegł wykorzystaniu wsparcia finansowego lub instrumentu płatniczego, określonych w § 1, zrezygnował z dotacji lub zamówienia publicznego albo zaspokoił roszczenia pokrzywdzonego.</w:t>
      </w:r>
    </w:p>
    <w:sectPr w:rsidR="00546F22" w:rsidRPr="007D5C0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020E3" w14:textId="77777777" w:rsidR="000449A0" w:rsidRDefault="000449A0" w:rsidP="00F1551E">
      <w:pPr>
        <w:spacing w:after="0" w:line="240" w:lineRule="auto"/>
      </w:pPr>
      <w:r>
        <w:separator/>
      </w:r>
    </w:p>
  </w:endnote>
  <w:endnote w:type="continuationSeparator" w:id="0">
    <w:p w14:paraId="1DBC1219" w14:textId="77777777" w:rsidR="000449A0" w:rsidRDefault="000449A0" w:rsidP="00F15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A9CA8" w14:textId="77777777" w:rsidR="000449A0" w:rsidRDefault="000449A0" w:rsidP="00F1551E">
      <w:pPr>
        <w:spacing w:after="0" w:line="240" w:lineRule="auto"/>
      </w:pPr>
      <w:r>
        <w:separator/>
      </w:r>
    </w:p>
  </w:footnote>
  <w:footnote w:type="continuationSeparator" w:id="0">
    <w:p w14:paraId="1C1B45FC" w14:textId="77777777" w:rsidR="000449A0" w:rsidRDefault="000449A0" w:rsidP="00F15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32248" w14:textId="49CD894C" w:rsidR="00F1551E" w:rsidRDefault="00F1551E">
    <w:pPr>
      <w:pStyle w:val="Nagwek"/>
    </w:pPr>
    <w:r>
      <w:rPr>
        <w:noProof/>
      </w:rPr>
      <w:drawing>
        <wp:inline distT="0" distB="0" distL="0" distR="0" wp14:anchorId="6D19128E" wp14:editId="7357F0D0">
          <wp:extent cx="5760720" cy="608330"/>
          <wp:effectExtent l="0" t="0" r="0" b="1270"/>
          <wp:docPr id="4942812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281287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A1272"/>
    <w:multiLevelType w:val="hybridMultilevel"/>
    <w:tmpl w:val="7CF40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628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C3"/>
    <w:rsid w:val="00003687"/>
    <w:rsid w:val="000449A0"/>
    <w:rsid w:val="0007118E"/>
    <w:rsid w:val="000C6FDB"/>
    <w:rsid w:val="000C71FA"/>
    <w:rsid w:val="00145C39"/>
    <w:rsid w:val="001E1890"/>
    <w:rsid w:val="00251F63"/>
    <w:rsid w:val="00420756"/>
    <w:rsid w:val="004D242C"/>
    <w:rsid w:val="00546F22"/>
    <w:rsid w:val="006C3816"/>
    <w:rsid w:val="0072756F"/>
    <w:rsid w:val="007458BE"/>
    <w:rsid w:val="007D5C0B"/>
    <w:rsid w:val="008B69C3"/>
    <w:rsid w:val="008B7CC0"/>
    <w:rsid w:val="009D1B2C"/>
    <w:rsid w:val="00BA5FCB"/>
    <w:rsid w:val="00C03F3C"/>
    <w:rsid w:val="00C63BA3"/>
    <w:rsid w:val="00C8121E"/>
    <w:rsid w:val="00CD7D6A"/>
    <w:rsid w:val="00DC0DB1"/>
    <w:rsid w:val="00E95D41"/>
    <w:rsid w:val="00F1551E"/>
    <w:rsid w:val="00F2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D647"/>
  <w15:docId w15:val="{9AB6A469-25A4-434B-ACBA-96AF86DE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58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E189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15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51E"/>
  </w:style>
  <w:style w:type="paragraph" w:styleId="Stopka">
    <w:name w:val="footer"/>
    <w:basedOn w:val="Normalny"/>
    <w:link w:val="StopkaZnak"/>
    <w:uiPriority w:val="99"/>
    <w:unhideWhenUsed/>
    <w:rsid w:val="00F15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0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lugirozwojowe.parp.gov.pl/wyszukiwarka/uslugi/podglad?id=16141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Szczotok</dc:creator>
  <cp:keywords/>
  <dc:description/>
  <cp:lastModifiedBy>Barbara Słomska-Woźniak</cp:lastModifiedBy>
  <cp:revision>2</cp:revision>
  <cp:lastPrinted>2023-07-24T11:21:00Z</cp:lastPrinted>
  <dcterms:created xsi:type="dcterms:W3CDTF">2024-08-14T10:14:00Z</dcterms:created>
  <dcterms:modified xsi:type="dcterms:W3CDTF">2024-08-14T10:14:00Z</dcterms:modified>
</cp:coreProperties>
</file>